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4E7B8" w14:textId="77777777" w:rsidR="007D6D0D" w:rsidRDefault="007D6D0D"/>
    <w:tbl>
      <w:tblPr>
        <w:tblW w:w="5000" w:type="pct"/>
        <w:tblLook w:val="0000" w:firstRow="0" w:lastRow="0" w:firstColumn="0" w:lastColumn="0" w:noHBand="0" w:noVBand="0"/>
      </w:tblPr>
      <w:tblGrid>
        <w:gridCol w:w="2085"/>
        <w:gridCol w:w="8330"/>
      </w:tblGrid>
      <w:tr w:rsidR="007D6D0D" w:rsidRPr="003C4447" w14:paraId="7ACCC4F7" w14:textId="77777777" w:rsidTr="009F32D0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292E" w14:textId="77777777" w:rsidR="007D6D0D" w:rsidRPr="00013D8F" w:rsidRDefault="007D6D0D" w:rsidP="009F32D0">
            <w:pPr>
              <w:jc w:val="both"/>
              <w:rPr>
                <w:rFonts w:cs="Arial"/>
                <w:bCs/>
                <w:sz w:val="18"/>
                <w:szCs w:val="18"/>
              </w:rPr>
            </w:pPr>
            <w:r w:rsidRPr="003C4447">
              <w:rPr>
                <w:rFonts w:cs="Arial"/>
                <w:bCs/>
                <w:sz w:val="18"/>
                <w:szCs w:val="18"/>
              </w:rPr>
              <w:t xml:space="preserve">The following Induction record must be completed jointly by the staff member and the staff member’s Supervisor. </w:t>
            </w:r>
          </w:p>
        </w:tc>
      </w:tr>
      <w:tr w:rsidR="007D6D0D" w:rsidRPr="003C4447" w14:paraId="3266998D" w14:textId="77777777" w:rsidTr="009F32D0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304B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Staff Member’s Name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6AC3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D6D0D" w:rsidRPr="003C4447" w14:paraId="0020702F" w14:textId="77777777" w:rsidTr="009F32D0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807B" w14:textId="77777777" w:rsidR="007D6D0D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Supervisor’s Name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A262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3C2B9737" w14:textId="77777777" w:rsidR="007D6D0D" w:rsidRDefault="007D6D0D"/>
    <w:p w14:paraId="777C61CF" w14:textId="77777777" w:rsidR="007D6D0D" w:rsidRDefault="007D6D0D"/>
    <w:p w14:paraId="6F54DFA3" w14:textId="77777777" w:rsidR="007D6D0D" w:rsidRDefault="007D6D0D"/>
    <w:tbl>
      <w:tblPr>
        <w:tblW w:w="5000" w:type="pct"/>
        <w:tblLook w:val="0000" w:firstRow="0" w:lastRow="0" w:firstColumn="0" w:lastColumn="0" w:noHBand="0" w:noVBand="0"/>
      </w:tblPr>
      <w:tblGrid>
        <w:gridCol w:w="2085"/>
        <w:gridCol w:w="6249"/>
        <w:gridCol w:w="417"/>
        <w:gridCol w:w="1664"/>
      </w:tblGrid>
      <w:tr w:rsidR="007D6D0D" w:rsidRPr="003C4447" w14:paraId="4E6A7184" w14:textId="77777777" w:rsidTr="009F32D0">
        <w:trPr>
          <w:trHeight w:val="397"/>
          <w:tblHeader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751059E5" w14:textId="77777777" w:rsidR="007D6D0D" w:rsidRDefault="007D6D0D" w:rsidP="009F32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C4447">
              <w:rPr>
                <w:rFonts w:cs="Arial"/>
                <w:b/>
                <w:bCs/>
                <w:sz w:val="18"/>
                <w:szCs w:val="18"/>
              </w:rPr>
              <w:t>Area of Induction</w:t>
            </w:r>
          </w:p>
        </w:tc>
        <w:tc>
          <w:tcPr>
            <w:tcW w:w="32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0F55958A" w14:textId="77777777" w:rsidR="007D6D0D" w:rsidRPr="003C4447" w:rsidRDefault="007D6D0D" w:rsidP="009F32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Details discussed with the staff member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vAlign w:val="center"/>
          </w:tcPr>
          <w:p w14:paraId="61567F9C" w14:textId="77777777" w:rsidR="007D6D0D" w:rsidRPr="003C4447" w:rsidRDefault="007D6D0D" w:rsidP="009F32D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C4447">
              <w:rPr>
                <w:rFonts w:cs="Arial"/>
                <w:b/>
                <w:bCs/>
                <w:sz w:val="18"/>
                <w:szCs w:val="18"/>
              </w:rPr>
              <w:t>Date Completed</w:t>
            </w:r>
          </w:p>
        </w:tc>
      </w:tr>
      <w:tr w:rsidR="007D6D0D" w:rsidRPr="003C4447" w14:paraId="6732834D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1B9BB" w14:textId="77777777" w:rsidR="007D6D0D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1. </w:t>
            </w:r>
            <w:r w:rsidRPr="003C4447">
              <w:rPr>
                <w:rFonts w:cs="Arial"/>
                <w:sz w:val="18"/>
                <w:szCs w:val="18"/>
              </w:rPr>
              <w:t>Organisation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8F2089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Vision, Mission and Strategic and Operational Plans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1142697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E00D4D" w14:textId="2F6E3F52" w:rsidR="007D6D0D" w:rsidRPr="003C4447" w:rsidRDefault="00166E04" w:rsidP="009F32D0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FB2C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D6D0D" w:rsidRPr="003C4447" w14:paraId="0A5CD336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40348" w14:textId="77777777" w:rsidR="007D6D0D" w:rsidRDefault="007D6D0D" w:rsidP="009F32D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5EA09F" w14:textId="77777777" w:rsidR="007D6D0D" w:rsidRDefault="007D6D0D" w:rsidP="009F32D0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Compliance responsibilities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320745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44C7D5" w14:textId="77777777" w:rsidR="007D6D0D" w:rsidRDefault="007D6D0D" w:rsidP="009F32D0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0893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D6D0D" w:rsidRPr="003C4447" w14:paraId="3C508DF6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F6FFF" w14:textId="77777777" w:rsidR="007D6D0D" w:rsidRDefault="007D6D0D" w:rsidP="009F32D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85804" w14:textId="214A9BF3" w:rsidR="007D6D0D" w:rsidRPr="0084677E" w:rsidRDefault="007D6D0D" w:rsidP="009F32D0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Staff Code of Conduct</w:t>
            </w:r>
            <w:r w:rsidR="00040B24">
              <w:rPr>
                <w:rFonts w:cs="Arial"/>
                <w:sz w:val="18"/>
                <w:szCs w:val="18"/>
              </w:rPr>
              <w:t xml:space="preserve"> and NDIS Code of Conduct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731157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F544C8" w14:textId="77777777" w:rsidR="007D6D0D" w:rsidRDefault="007D6D0D" w:rsidP="009F32D0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7063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D6D0D" w:rsidRPr="003C4447" w14:paraId="3F62983C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2E3EA" w14:textId="77777777" w:rsidR="007D6D0D" w:rsidRDefault="007D6D0D" w:rsidP="009F32D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CE8822" w14:textId="77777777" w:rsidR="007D6D0D" w:rsidRPr="0084677E" w:rsidRDefault="007D6D0D" w:rsidP="009F32D0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Team process, communication channels, supervision arrangements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2019805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497191" w14:textId="77777777" w:rsidR="007D6D0D" w:rsidRDefault="007D6D0D" w:rsidP="009F32D0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B31F" w14:textId="77777777" w:rsidR="007D6D0D" w:rsidRPr="003C4447" w:rsidRDefault="007D6D0D" w:rsidP="009F32D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16647270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705D2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2722D5" w14:textId="64B97CFF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Authority/Delegations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49584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6FFB2D" w14:textId="3AFD28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D73A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5511CFD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E62A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38AAEF" w14:textId="279A5693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NDIS Worker Orientation Module completed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600876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245DA" w14:textId="7A1B9A68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8A6C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3F3A741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D1E1E3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2. </w:t>
            </w:r>
            <w:r w:rsidRPr="0084677E">
              <w:rPr>
                <w:rFonts w:cs="Arial"/>
                <w:sz w:val="18"/>
                <w:szCs w:val="18"/>
              </w:rPr>
              <w:t>Human Resources and Payroll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D3A25A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HR Employment Forms completed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45724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0804D9" w14:textId="777777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F4D7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646284C9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46FEF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26FF76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Position Description / Special Duties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558863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233153" w14:textId="777777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26BB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467477C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CFD58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FE924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Timesheets / Leave forms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668178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FFF18E" w14:textId="777777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A881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F80F518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E4C18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2A0BDC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Criminal History Screening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044211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15DA47" w14:textId="777777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AA16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3A267FBF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7712A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CD0AC3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Working With Children Check (if applicable)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246928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229EA7" w14:textId="777777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3A68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614B1069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FA5AA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835E72" w14:textId="76A29924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Contract of Employment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1954360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CB26A4" w14:textId="777777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125B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9F45100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86CE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5D4D92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84677E">
              <w:rPr>
                <w:rFonts w:cs="Arial"/>
                <w:sz w:val="18"/>
                <w:szCs w:val="18"/>
              </w:rPr>
              <w:t>Business Cards (if applicable)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227211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75D7D7" w14:textId="777777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5268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2C2E5C7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43215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3. </w:t>
            </w:r>
            <w:r w:rsidRPr="0084677E">
              <w:rPr>
                <w:rFonts w:cs="Arial"/>
                <w:sz w:val="18"/>
                <w:szCs w:val="18"/>
              </w:rPr>
              <w:t xml:space="preserve">IT, </w:t>
            </w:r>
            <w:proofErr w:type="gramStart"/>
            <w:r w:rsidRPr="0084677E">
              <w:rPr>
                <w:rFonts w:cs="Arial"/>
                <w:sz w:val="18"/>
                <w:szCs w:val="18"/>
              </w:rPr>
              <w:t>equipment</w:t>
            </w:r>
            <w:proofErr w:type="gramEnd"/>
            <w:r w:rsidRPr="0084677E">
              <w:rPr>
                <w:rFonts w:cs="Arial"/>
                <w:sz w:val="18"/>
                <w:szCs w:val="18"/>
              </w:rPr>
              <w:t xml:space="preserve"> and resources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923B99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Computer / Laptop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579348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05530B" w14:textId="155B2D10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AD95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525EF4C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5C310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48F708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User Account and Access to IT (PC, Phone)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640499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39CCEB" w14:textId="65DC8BE9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1322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B0B1CC6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9F852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84719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Mobile Phone (if applicable)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2113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EC2D60" w14:textId="58F06653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848F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E9673BF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B7B98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161BF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Credit Card (if applicable)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663461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2F829A" w14:textId="19926196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19D9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EE59E26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33F0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F5C4D0" w14:textId="77777777" w:rsidR="001430EC" w:rsidRPr="0084677E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Keys (Vehicle/Office)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42260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8C2E2A" w14:textId="1FB66C65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C97E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11785965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D433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096B70" w14:textId="77777777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Vehicle (if applicable)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1087582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6B8965" w14:textId="34691B4F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BC22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43EA1225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A20AD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 </w:t>
            </w:r>
            <w:r w:rsidRPr="00FF19DC">
              <w:rPr>
                <w:rFonts w:cs="Arial"/>
                <w:sz w:val="18"/>
                <w:szCs w:val="18"/>
              </w:rPr>
              <w:t>Workplace Familiarisation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947467" w14:textId="77777777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Amenities, kitchen facilities, entrances and exits.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325434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4247F2" w14:textId="3F497D84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CF0E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B9C1E1C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E8EA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E219D2" w14:textId="77777777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 xml:space="preserve">Sign on book, </w:t>
            </w:r>
            <w:proofErr w:type="gramStart"/>
            <w:r w:rsidRPr="00FF19DC">
              <w:rPr>
                <w:rFonts w:cs="Arial"/>
                <w:sz w:val="18"/>
                <w:szCs w:val="18"/>
              </w:rPr>
              <w:t>storeroom</w:t>
            </w:r>
            <w:proofErr w:type="gramEnd"/>
            <w:r w:rsidRPr="00FF19DC">
              <w:rPr>
                <w:rFonts w:cs="Arial"/>
                <w:sz w:val="18"/>
                <w:szCs w:val="18"/>
              </w:rPr>
              <w:t xml:space="preserve"> and supplies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2031709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056BB4" w14:textId="0161064D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86C5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FBD56B2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3C239D" w14:textId="7EA9B769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 Operational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F1939" w14:textId="2A5EC128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NDIS Mandatory Orientation Module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813864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E77BB7" w14:textId="4576CE8B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1DC8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F50BEDC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1336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DBF40" w14:textId="74A732A9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Incident Management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497319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5EC301" w14:textId="73C2CD6D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E584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B34D3FA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3F116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34ADBD" w14:textId="77777777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 w:rsidRPr="00FF19DC">
              <w:rPr>
                <w:rFonts w:cs="Arial"/>
                <w:sz w:val="18"/>
                <w:szCs w:val="18"/>
              </w:rPr>
              <w:t>Preventing and Responding to Abuse, Neglect and Exploitation Policy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982691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F9EFD8" w14:textId="3BF213D3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168C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C157119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80EBB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B9DB67" w14:textId="018328DD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Client Rights and Responsibilities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776322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22AC20" w14:textId="31B244FC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19D2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5B77789D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07D76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F9E63F" w14:textId="77777777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Equal Opportunity and Workplace Harassment Policy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31378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02B237" w14:textId="1F0D46D3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BABB8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A3F1E39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AFB2A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622710" w14:textId="77777777" w:rsidR="001430EC" w:rsidRPr="00FF19D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Feedback, Compliments and Complaints 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63570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81827A" w14:textId="5B62C6DF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137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6508E40E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7695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111988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Privacy and Confidentiality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246793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0D319A" w14:textId="77743805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4A775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23FEE07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1E1E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E4153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Service Delivery policy, </w:t>
            </w:r>
            <w:proofErr w:type="gramStart"/>
            <w:r>
              <w:rPr>
                <w:rFonts w:cs="Arial"/>
                <w:sz w:val="18"/>
                <w:szCs w:val="18"/>
              </w:rPr>
              <w:t>principles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and processes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915827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0E9E98" w14:textId="4095FDF2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0F3A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108D5CB2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1C1C1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72E846" w14:textId="50E4375F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Behaviour Support and Restrictive Interventions policy and processes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29628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7C459347" w14:textId="0C93750A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0006F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5E4CFB2E" w14:textId="77777777" w:rsidTr="00040B24">
        <w:trPr>
          <w:trHeight w:val="80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9DF40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6651C5" w14:textId="1AC69F91" w:rsidR="001430EC" w:rsidRPr="007D6D0D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5BE343" w14:textId="48AF6A72" w:rsidR="001430EC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3C02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5A8758B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09450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369F2B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Duty of Care requirements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2106252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853A38" w14:textId="225E7DDD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4B16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3A06BC43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3C8F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F70134" w14:textId="24896234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Policy Manual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413139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F61E20" w14:textId="1774F8FE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A398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328027B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B21436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7. </w:t>
            </w:r>
            <w:r w:rsidRPr="007D6D0D">
              <w:rPr>
                <w:rFonts w:cs="Arial"/>
                <w:sz w:val="18"/>
                <w:szCs w:val="18"/>
              </w:rPr>
              <w:t>Emergency Procedures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BE36BC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Reporting an Emergency / Raising the Alarm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977370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4678F9" w14:textId="1E0F3C43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EEE1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650283C9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4133B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92A3AA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Evacuation Procedure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1821763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9D7372" w14:textId="498799ED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A936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A3609B8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6A9EF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320F9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Location of Emergency Evacuation Plan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97397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8CDE8F" w14:textId="7228ECCA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F176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DC1926F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FA71D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5B0A7B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Location of Emergency Exits / routes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2091762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ADEFC5" w14:textId="2710FD7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1F4D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14DD0D05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B6E69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793EC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Location of Assembly Area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65632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A2C683" w14:textId="51D89047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5A24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512816FF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928B1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AB1120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Location of Fire Extinguishers / Hoses / Blankets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938590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BCD829" w14:textId="02DC21A0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6712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6878052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1F5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49F2E5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Awareness of types and how to use of Fire Extinguishers /Hoses / Blankets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277307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F80E11" w14:textId="5202ABE0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519C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061DD6A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2C1E6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8. </w:t>
            </w:r>
            <w:r w:rsidRPr="003C4447">
              <w:rPr>
                <w:rFonts w:cs="Arial"/>
                <w:sz w:val="18"/>
                <w:szCs w:val="18"/>
              </w:rPr>
              <w:t>Meet key staff.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E574FD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Management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69707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C5DEFC" w14:textId="4B88856C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318D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4D19223F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81AA0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2545A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Emergency Evacuation Wardens</w:t>
            </w:r>
            <w:r>
              <w:rPr>
                <w:rFonts w:cs="Arial"/>
                <w:sz w:val="18"/>
                <w:szCs w:val="18"/>
              </w:rPr>
              <w:t xml:space="preserve"> (if applicable)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518539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8ACDA6" w14:textId="4F7350EE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21B0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6BC32F3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3A566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D2414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WHS Representatives</w:t>
            </w:r>
            <w:r>
              <w:rPr>
                <w:rFonts w:cs="Arial"/>
                <w:sz w:val="18"/>
                <w:szCs w:val="18"/>
              </w:rPr>
              <w:t xml:space="preserve"> (if applicable)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913911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CDEDED" w14:textId="15F4AC5B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9510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5CDFB6FA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473A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E880AF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Return to Work Coordinator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1606608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9D979C" w14:textId="6684D621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13F0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7B22EC4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B7807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9. </w:t>
            </w:r>
            <w:r w:rsidRPr="003C4447">
              <w:rPr>
                <w:rFonts w:cs="Arial"/>
                <w:sz w:val="18"/>
                <w:szCs w:val="18"/>
              </w:rPr>
              <w:t>WHS Management Processes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E9E8E6" w14:textId="164D0176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Workplace Health and Safety Policy and Guidelines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552895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98963F" w14:textId="11179D3D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CECC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3C512F54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8FA0F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5DD7CF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Risk Management policy and systems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957244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2CE92D" w14:textId="51F7DA31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6067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402CA88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1702D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892CD7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Incident and Hazard Reporting Procedure &amp; Form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437489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89FA51" w14:textId="2C7A6A03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B079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26CC704C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07C33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49A497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WHS Communication processes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2002810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3C1CA1" w14:textId="6F41B141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3C49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6AC9F3B4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DACB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266A6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Contractor / Visitor Management processes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1265657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08E465" w14:textId="2A96A413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B45C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3D4DFBA7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28C4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10. </w:t>
            </w:r>
            <w:r w:rsidRPr="003C4447">
              <w:rPr>
                <w:rFonts w:cs="Arial"/>
                <w:sz w:val="18"/>
                <w:szCs w:val="18"/>
              </w:rPr>
              <w:t>WHS Responsibilities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03C218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7D6D0D">
              <w:rPr>
                <w:rFonts w:cs="Arial"/>
                <w:sz w:val="18"/>
                <w:szCs w:val="18"/>
              </w:rPr>
              <w:t>Discussion of staff WHS responsibilities (refer WHS Policy)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1400713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39D2DC" w14:textId="702128C4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07FC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44300583" w14:textId="77777777" w:rsidTr="00040B24">
        <w:trPr>
          <w:trHeight w:val="397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BC1CD7" w14:textId="34306D1F" w:rsidR="001430EC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11. </w:t>
            </w:r>
            <w:r w:rsidRPr="007D6D0D">
              <w:rPr>
                <w:rFonts w:cs="Arial"/>
                <w:sz w:val="18"/>
                <w:szCs w:val="18"/>
              </w:rPr>
              <w:t>Chemicals in the Workplace</w:t>
            </w:r>
            <w:r>
              <w:rPr>
                <w:rFonts w:cs="Arial"/>
                <w:sz w:val="18"/>
                <w:szCs w:val="18"/>
              </w:rPr>
              <w:t xml:space="preserve"> (if applicable)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AB68E2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Location for storage of the Chemicals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801970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E3547B" w14:textId="4325EC6D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DD3C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8CA68ED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04DB5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C1C770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Location of Safety Data Sheets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1657375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CCD63" w14:textId="20EBE9F1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08B1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7EC7C8F3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7F648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200C1D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Precautions for use, including PPE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-50458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D73DA" w14:textId="157A7BF3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3854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430EC" w:rsidRPr="003C4447" w14:paraId="0617FCE9" w14:textId="77777777" w:rsidTr="00040B24">
        <w:trPr>
          <w:trHeight w:val="397"/>
        </w:trPr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51BB2" w14:textId="77777777" w:rsidR="001430EC" w:rsidRDefault="001430EC" w:rsidP="001430E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45A9A" w14:textId="77777777" w:rsidR="001430EC" w:rsidRPr="003C4447" w:rsidRDefault="001430EC" w:rsidP="001430E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3C4447">
              <w:rPr>
                <w:rFonts w:cs="Arial"/>
                <w:sz w:val="18"/>
                <w:szCs w:val="18"/>
              </w:rPr>
              <w:t>equirement not to bring other chemicals into the workplace</w:t>
            </w:r>
          </w:p>
        </w:tc>
        <w:sdt>
          <w:sdtPr>
            <w:rPr>
              <w:rFonts w:cs="Arial"/>
              <w:b/>
              <w:bCs/>
              <w:sz w:val="18"/>
              <w:szCs w:val="18"/>
            </w:rPr>
            <w:id w:val="973714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00" w:type="pct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047EBD" w14:textId="16F1D200" w:rsidR="001430EC" w:rsidRDefault="001430EC" w:rsidP="001430EC">
                <w:pPr>
                  <w:rPr>
                    <w:rFonts w:cs="Arial"/>
                    <w:b/>
                    <w:bCs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0CB9" w14:textId="77777777" w:rsidR="001430EC" w:rsidRPr="003C4447" w:rsidRDefault="001430EC" w:rsidP="001430E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26145512" w14:textId="77777777" w:rsidR="007D6D0D" w:rsidRDefault="007D6D0D"/>
    <w:p w14:paraId="1AFA300C" w14:textId="77777777" w:rsidR="007D6D0D" w:rsidRDefault="007D6D0D"/>
    <w:tbl>
      <w:tblPr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6"/>
        <w:gridCol w:w="4867"/>
        <w:gridCol w:w="1390"/>
        <w:gridCol w:w="1952"/>
      </w:tblGrid>
      <w:tr w:rsidR="00402C3D" w:rsidRPr="003C4447" w14:paraId="43FD0A20" w14:textId="77777777" w:rsidTr="00402C3D">
        <w:trPr>
          <w:trHeight w:val="412"/>
        </w:trPr>
        <w:tc>
          <w:tcPr>
            <w:tcW w:w="5000" w:type="pct"/>
            <w:gridSpan w:val="4"/>
            <w:shd w:val="clear" w:color="auto" w:fill="FFC000" w:themeFill="accent4"/>
            <w:vAlign w:val="center"/>
          </w:tcPr>
          <w:p w14:paraId="33404753" w14:textId="2C2EA127" w:rsidR="00402C3D" w:rsidRPr="00402C3D" w:rsidRDefault="00402C3D" w:rsidP="00AA471F">
            <w:pPr>
              <w:rPr>
                <w:rFonts w:cs="Arial"/>
                <w:b/>
                <w:sz w:val="18"/>
                <w:szCs w:val="18"/>
              </w:rPr>
            </w:pPr>
            <w:r w:rsidRPr="00402C3D">
              <w:rPr>
                <w:rFonts w:cs="Arial"/>
                <w:b/>
                <w:sz w:val="20"/>
                <w:szCs w:val="18"/>
              </w:rPr>
              <w:t>Declaration</w:t>
            </w:r>
          </w:p>
        </w:tc>
      </w:tr>
      <w:tr w:rsidR="00402C3D" w:rsidRPr="003C4447" w14:paraId="7FCAAB8B" w14:textId="77777777" w:rsidTr="00402C3D">
        <w:trPr>
          <w:trHeight w:val="412"/>
        </w:trPr>
        <w:tc>
          <w:tcPr>
            <w:tcW w:w="5000" w:type="pct"/>
            <w:gridSpan w:val="4"/>
            <w:vAlign w:val="center"/>
          </w:tcPr>
          <w:p w14:paraId="27C65C2B" w14:textId="0A2AEF65" w:rsidR="00402C3D" w:rsidRPr="003C4447" w:rsidRDefault="00402C3D" w:rsidP="00AA471F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bCs/>
                <w:sz w:val="18"/>
                <w:szCs w:val="18"/>
              </w:rPr>
              <w:t>I understand the information and responsibilities detailed in this Induction.</w:t>
            </w:r>
          </w:p>
        </w:tc>
      </w:tr>
      <w:tr w:rsidR="00BE32A2" w:rsidRPr="003C4447" w14:paraId="6ACB06B8" w14:textId="77777777" w:rsidTr="00402C3D">
        <w:trPr>
          <w:trHeight w:val="776"/>
        </w:trPr>
        <w:tc>
          <w:tcPr>
            <w:tcW w:w="1055" w:type="pct"/>
            <w:vAlign w:val="bottom"/>
          </w:tcPr>
          <w:p w14:paraId="5D7A58B2" w14:textId="2667DCA7" w:rsidR="00BE32A2" w:rsidRPr="003C4447" w:rsidRDefault="00BE32A2" w:rsidP="00402C3D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bCs/>
                <w:sz w:val="18"/>
                <w:szCs w:val="18"/>
              </w:rPr>
              <w:t>Signed (Staff</w:t>
            </w:r>
            <w:r w:rsidR="00402C3D">
              <w:rPr>
                <w:rFonts w:cs="Arial"/>
                <w:bCs/>
                <w:sz w:val="18"/>
                <w:szCs w:val="18"/>
              </w:rPr>
              <w:t xml:space="preserve"> member</w:t>
            </w:r>
            <w:r w:rsidRPr="003C4447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2339" w:type="pct"/>
            <w:vAlign w:val="bottom"/>
          </w:tcPr>
          <w:p w14:paraId="39A99428" w14:textId="77777777" w:rsidR="00BE32A2" w:rsidRPr="003C4447" w:rsidRDefault="00BE32A2" w:rsidP="00402C3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68" w:type="pct"/>
            <w:vAlign w:val="bottom"/>
          </w:tcPr>
          <w:p w14:paraId="39A5A729" w14:textId="77777777" w:rsidR="00BE32A2" w:rsidRPr="003C4447" w:rsidRDefault="00BE32A2" w:rsidP="00402C3D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sz w:val="18"/>
                <w:szCs w:val="18"/>
              </w:rPr>
              <w:t>Date:</w:t>
            </w:r>
          </w:p>
        </w:tc>
        <w:tc>
          <w:tcPr>
            <w:tcW w:w="938" w:type="pct"/>
            <w:vAlign w:val="bottom"/>
          </w:tcPr>
          <w:p w14:paraId="230AA790" w14:textId="7988C47D" w:rsidR="00BE32A2" w:rsidRPr="003C4447" w:rsidRDefault="00BE32A2" w:rsidP="00402C3D">
            <w:pPr>
              <w:rPr>
                <w:rFonts w:cs="Arial"/>
                <w:sz w:val="18"/>
                <w:szCs w:val="18"/>
              </w:rPr>
            </w:pPr>
          </w:p>
        </w:tc>
      </w:tr>
      <w:tr w:rsidR="00402C3D" w:rsidRPr="003C4447" w14:paraId="7D6D66ED" w14:textId="77777777" w:rsidTr="00402C3D">
        <w:trPr>
          <w:trHeight w:val="412"/>
        </w:trPr>
        <w:tc>
          <w:tcPr>
            <w:tcW w:w="5000" w:type="pct"/>
            <w:gridSpan w:val="4"/>
            <w:vAlign w:val="center"/>
          </w:tcPr>
          <w:p w14:paraId="4F189733" w14:textId="4E0F862E" w:rsidR="00402C3D" w:rsidRPr="003C4447" w:rsidRDefault="00402C3D" w:rsidP="00AA471F">
            <w:pPr>
              <w:rPr>
                <w:rFonts w:cs="Arial"/>
                <w:sz w:val="18"/>
                <w:szCs w:val="18"/>
              </w:rPr>
            </w:pPr>
            <w:r w:rsidRPr="003C4447">
              <w:rPr>
                <w:rFonts w:cs="Arial"/>
                <w:bCs/>
                <w:sz w:val="18"/>
                <w:szCs w:val="18"/>
              </w:rPr>
              <w:t>I have identified and addressed the applicable Induction criteria on this form.</w:t>
            </w:r>
          </w:p>
        </w:tc>
      </w:tr>
      <w:tr w:rsidR="00BE32A2" w:rsidRPr="003C4447" w14:paraId="18B6574D" w14:textId="77777777" w:rsidTr="00402C3D">
        <w:trPr>
          <w:trHeight w:val="836"/>
        </w:trPr>
        <w:tc>
          <w:tcPr>
            <w:tcW w:w="1055" w:type="pct"/>
            <w:vAlign w:val="bottom"/>
          </w:tcPr>
          <w:p w14:paraId="69128569" w14:textId="77777777" w:rsidR="00BE32A2" w:rsidRPr="003C4447" w:rsidRDefault="00BE32A2" w:rsidP="00402C3D">
            <w:pPr>
              <w:rPr>
                <w:rFonts w:cs="Arial"/>
                <w:bCs/>
                <w:sz w:val="18"/>
                <w:szCs w:val="18"/>
              </w:rPr>
            </w:pPr>
            <w:r w:rsidRPr="003C4447">
              <w:rPr>
                <w:rFonts w:cs="Arial"/>
                <w:bCs/>
                <w:sz w:val="18"/>
                <w:szCs w:val="18"/>
              </w:rPr>
              <w:t>Signed (Supervisor)</w:t>
            </w:r>
          </w:p>
        </w:tc>
        <w:tc>
          <w:tcPr>
            <w:tcW w:w="2339" w:type="pct"/>
            <w:vAlign w:val="bottom"/>
          </w:tcPr>
          <w:p w14:paraId="0694FBF8" w14:textId="77777777" w:rsidR="00BE32A2" w:rsidRPr="003C4447" w:rsidRDefault="00BE32A2" w:rsidP="00402C3D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68" w:type="pct"/>
            <w:vAlign w:val="bottom"/>
          </w:tcPr>
          <w:p w14:paraId="1C92FF03" w14:textId="77777777" w:rsidR="00BE32A2" w:rsidRPr="003C4447" w:rsidRDefault="00BE32A2" w:rsidP="00402C3D">
            <w:pPr>
              <w:rPr>
                <w:rFonts w:cs="Arial"/>
                <w:bCs/>
                <w:sz w:val="18"/>
                <w:szCs w:val="18"/>
              </w:rPr>
            </w:pPr>
            <w:r w:rsidRPr="003C4447">
              <w:rPr>
                <w:rFonts w:cs="Arial"/>
                <w:bCs/>
                <w:sz w:val="18"/>
                <w:szCs w:val="18"/>
              </w:rPr>
              <w:t>Date:</w:t>
            </w:r>
          </w:p>
        </w:tc>
        <w:tc>
          <w:tcPr>
            <w:tcW w:w="938" w:type="pct"/>
            <w:vAlign w:val="bottom"/>
          </w:tcPr>
          <w:p w14:paraId="4E4DC61E" w14:textId="2A9E9635" w:rsidR="00BE32A2" w:rsidRPr="003C4447" w:rsidRDefault="00BE32A2" w:rsidP="00402C3D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3A7ACCBB" w14:textId="77777777" w:rsidR="00C9238C" w:rsidRDefault="00C9238C" w:rsidP="00AA471F">
      <w:pPr>
        <w:rPr>
          <w:rFonts w:cs="Arial"/>
          <w:b/>
          <w:bCs/>
          <w:sz w:val="18"/>
          <w:szCs w:val="18"/>
        </w:rPr>
      </w:pPr>
    </w:p>
    <w:p w14:paraId="5F73EC02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7D320148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02683154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723914E4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12E36392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386FA272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2DB7B10D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7B101E0E" w14:textId="77777777" w:rsidR="00FF19DC" w:rsidRDefault="00FF19DC" w:rsidP="00AA471F">
      <w:pPr>
        <w:rPr>
          <w:rFonts w:cs="Arial"/>
          <w:b/>
          <w:bCs/>
          <w:sz w:val="18"/>
          <w:szCs w:val="18"/>
        </w:rPr>
      </w:pPr>
    </w:p>
    <w:p w14:paraId="345DF33A" w14:textId="77777777" w:rsidR="00FF19DC" w:rsidRPr="003C4447" w:rsidRDefault="00FF19DC" w:rsidP="00AA471F">
      <w:pPr>
        <w:rPr>
          <w:rFonts w:cs="Arial"/>
          <w:b/>
          <w:bCs/>
          <w:sz w:val="18"/>
          <w:szCs w:val="18"/>
        </w:rPr>
      </w:pPr>
    </w:p>
    <w:sectPr w:rsidR="00FF19DC" w:rsidRPr="003C4447" w:rsidSect="004C3232">
      <w:headerReference w:type="default" r:id="rId7"/>
      <w:footerReference w:type="default" r:id="rId8"/>
      <w:type w:val="continuous"/>
      <w:pgSz w:w="12240" w:h="15840" w:code="1"/>
      <w:pgMar w:top="2155" w:right="851" w:bottom="567" w:left="851" w:header="567" w:footer="62" w:gutter="1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9A917" w14:textId="77777777" w:rsidR="00C85664" w:rsidRDefault="00C85664">
      <w:r>
        <w:separator/>
      </w:r>
    </w:p>
  </w:endnote>
  <w:endnote w:type="continuationSeparator" w:id="0">
    <w:p w14:paraId="5D1C60B7" w14:textId="77777777" w:rsidR="00C85664" w:rsidRDefault="00C8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7905"/>
      <w:gridCol w:w="2693"/>
    </w:tblGrid>
    <w:tr w:rsidR="00793172" w:rsidRPr="004A41B3" w14:paraId="6D5C89FF" w14:textId="77777777" w:rsidTr="004C3232">
      <w:tc>
        <w:tcPr>
          <w:tcW w:w="7905" w:type="dxa"/>
        </w:tcPr>
        <w:p w14:paraId="4E194DA2" w14:textId="77777777" w:rsidR="00793172" w:rsidRPr="004A41B3" w:rsidRDefault="00793172" w:rsidP="009337C6">
          <w:pPr>
            <w:pStyle w:val="Footer"/>
            <w:tabs>
              <w:tab w:val="right" w:pos="7689"/>
            </w:tabs>
            <w:rPr>
              <w:rFonts w:cs="Arial"/>
              <w:iCs/>
              <w:sz w:val="16"/>
              <w:szCs w:val="16"/>
            </w:rPr>
          </w:pPr>
          <w:r>
            <w:rPr>
              <w:i/>
              <w:iCs/>
              <w:sz w:val="16"/>
              <w:szCs w:val="16"/>
              <w:lang w:val="en-GB"/>
            </w:rPr>
            <w:t xml:space="preserve">Uncontrolled when printed. </w:t>
          </w:r>
        </w:p>
      </w:tc>
      <w:tc>
        <w:tcPr>
          <w:tcW w:w="2693" w:type="dxa"/>
        </w:tcPr>
        <w:p w14:paraId="3BC41B6A" w14:textId="77777777" w:rsidR="00793172" w:rsidRPr="004A41B3" w:rsidRDefault="00793172" w:rsidP="00B05BDB">
          <w:pPr>
            <w:pStyle w:val="Footer"/>
            <w:jc w:val="right"/>
            <w:rPr>
              <w:rFonts w:cs="Arial"/>
              <w:sz w:val="16"/>
              <w:szCs w:val="16"/>
            </w:rPr>
          </w:pPr>
          <w:r w:rsidRPr="004A41B3">
            <w:rPr>
              <w:rFonts w:cs="Arial"/>
              <w:sz w:val="16"/>
              <w:szCs w:val="16"/>
            </w:rPr>
            <w:t xml:space="preserve">Page </w:t>
          </w:r>
          <w:r w:rsidRPr="004A41B3">
            <w:rPr>
              <w:rFonts w:cs="Arial"/>
              <w:sz w:val="16"/>
              <w:szCs w:val="16"/>
            </w:rPr>
            <w:fldChar w:fldCharType="begin"/>
          </w:r>
          <w:r w:rsidRPr="004A41B3">
            <w:rPr>
              <w:rFonts w:cs="Arial"/>
              <w:sz w:val="16"/>
              <w:szCs w:val="16"/>
            </w:rPr>
            <w:instrText xml:space="preserve"> PAGE </w:instrText>
          </w:r>
          <w:r w:rsidRPr="004A41B3">
            <w:rPr>
              <w:rFonts w:cs="Arial"/>
              <w:sz w:val="16"/>
              <w:szCs w:val="16"/>
            </w:rPr>
            <w:fldChar w:fldCharType="separate"/>
          </w:r>
          <w:r w:rsidR="005B7D38">
            <w:rPr>
              <w:rFonts w:cs="Arial"/>
              <w:noProof/>
              <w:sz w:val="16"/>
              <w:szCs w:val="16"/>
            </w:rPr>
            <w:t>2</w:t>
          </w:r>
          <w:r w:rsidRPr="004A41B3">
            <w:rPr>
              <w:rFonts w:cs="Arial"/>
              <w:sz w:val="16"/>
              <w:szCs w:val="16"/>
            </w:rPr>
            <w:fldChar w:fldCharType="end"/>
          </w:r>
          <w:r w:rsidRPr="004A41B3">
            <w:rPr>
              <w:rFonts w:cs="Arial"/>
              <w:sz w:val="16"/>
              <w:szCs w:val="16"/>
            </w:rPr>
            <w:t xml:space="preserve"> of </w:t>
          </w:r>
          <w:r w:rsidRPr="004A41B3">
            <w:rPr>
              <w:rFonts w:cs="Arial"/>
              <w:sz w:val="16"/>
              <w:szCs w:val="16"/>
            </w:rPr>
            <w:fldChar w:fldCharType="begin"/>
          </w:r>
          <w:r w:rsidRPr="004A41B3">
            <w:rPr>
              <w:rFonts w:cs="Arial"/>
              <w:sz w:val="16"/>
              <w:szCs w:val="16"/>
            </w:rPr>
            <w:instrText xml:space="preserve"> NUMPAGES </w:instrText>
          </w:r>
          <w:r w:rsidRPr="004A41B3">
            <w:rPr>
              <w:rFonts w:cs="Arial"/>
              <w:sz w:val="16"/>
              <w:szCs w:val="16"/>
            </w:rPr>
            <w:fldChar w:fldCharType="separate"/>
          </w:r>
          <w:r w:rsidR="005B7D38">
            <w:rPr>
              <w:rFonts w:cs="Arial"/>
              <w:noProof/>
              <w:sz w:val="16"/>
              <w:szCs w:val="16"/>
            </w:rPr>
            <w:t>3</w:t>
          </w:r>
          <w:r w:rsidRPr="004A41B3">
            <w:rPr>
              <w:rFonts w:cs="Arial"/>
              <w:sz w:val="16"/>
              <w:szCs w:val="16"/>
            </w:rPr>
            <w:fldChar w:fldCharType="end"/>
          </w:r>
        </w:p>
      </w:tc>
    </w:tr>
  </w:tbl>
  <w:p w14:paraId="1226E956" w14:textId="77777777" w:rsidR="00793172" w:rsidRPr="00EE7A46" w:rsidRDefault="00793172" w:rsidP="00EE7A46">
    <w:pPr>
      <w:pStyle w:val="Foo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6E4C3" w14:textId="77777777" w:rsidR="00C85664" w:rsidRDefault="00C85664">
      <w:r>
        <w:separator/>
      </w:r>
    </w:p>
  </w:footnote>
  <w:footnote w:type="continuationSeparator" w:id="0">
    <w:p w14:paraId="591F1CBA" w14:textId="77777777" w:rsidR="00C85664" w:rsidRDefault="00C8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FFC000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709"/>
      <w:gridCol w:w="9716"/>
    </w:tblGrid>
    <w:tr w:rsidR="00793172" w14:paraId="40588C16" w14:textId="77777777" w:rsidTr="00F17625">
      <w:trPr>
        <w:jc w:val="right"/>
      </w:trPr>
      <w:tc>
        <w:tcPr>
          <w:tcW w:w="0" w:type="auto"/>
          <w:shd w:val="clear" w:color="auto" w:fill="FFC000"/>
          <w:vAlign w:val="center"/>
        </w:tcPr>
        <w:p w14:paraId="063360C9" w14:textId="77777777" w:rsidR="00793172" w:rsidRPr="00307379" w:rsidRDefault="00793172" w:rsidP="00307379">
          <w:pPr>
            <w:pStyle w:val="Header"/>
            <w:rPr>
              <w:caps/>
              <w:color w:val="FFFFFF"/>
            </w:rPr>
          </w:pPr>
        </w:p>
      </w:tc>
      <w:tc>
        <w:tcPr>
          <w:tcW w:w="0" w:type="auto"/>
          <w:shd w:val="clear" w:color="auto" w:fill="FFC000"/>
          <w:vAlign w:val="bottom"/>
        </w:tcPr>
        <w:p w14:paraId="7C14ADB2" w14:textId="03E28BEC" w:rsidR="00793172" w:rsidRPr="003C4447" w:rsidRDefault="00793172" w:rsidP="00BE7989">
          <w:pPr>
            <w:jc w:val="right"/>
            <w:rPr>
              <w:rFonts w:cs="Arial"/>
              <w:b/>
              <w:color w:val="FFFFFF"/>
              <w:sz w:val="32"/>
              <w:szCs w:val="32"/>
            </w:rPr>
          </w:pPr>
        </w:p>
      </w:tc>
    </w:tr>
    <w:tr w:rsidR="00793172" w14:paraId="6CC21D8B" w14:textId="77777777" w:rsidTr="00F17625">
      <w:trPr>
        <w:jc w:val="right"/>
      </w:trPr>
      <w:tc>
        <w:tcPr>
          <w:tcW w:w="0" w:type="auto"/>
          <w:shd w:val="clear" w:color="auto" w:fill="FFC000"/>
          <w:vAlign w:val="center"/>
        </w:tcPr>
        <w:p w14:paraId="2002FCBD" w14:textId="77777777" w:rsidR="00793172" w:rsidRPr="00307379" w:rsidRDefault="00793172" w:rsidP="00307379">
          <w:pPr>
            <w:pStyle w:val="Header"/>
            <w:rPr>
              <w:caps/>
              <w:color w:val="FFFFFF"/>
            </w:rPr>
          </w:pPr>
        </w:p>
      </w:tc>
      <w:tc>
        <w:tcPr>
          <w:tcW w:w="0" w:type="auto"/>
          <w:shd w:val="clear" w:color="auto" w:fill="FFC000"/>
          <w:vAlign w:val="bottom"/>
        </w:tcPr>
        <w:p w14:paraId="2DA6A2D9" w14:textId="77777777" w:rsidR="00793172" w:rsidRPr="003C4447" w:rsidRDefault="00793172" w:rsidP="00307379">
          <w:pPr>
            <w:jc w:val="right"/>
            <w:rPr>
              <w:rFonts w:cs="Arial"/>
              <w:i/>
              <w:color w:val="FFFFFF"/>
              <w:sz w:val="28"/>
              <w:szCs w:val="28"/>
            </w:rPr>
          </w:pPr>
          <w:r w:rsidRPr="003C4447">
            <w:rPr>
              <w:rFonts w:cs="Arial"/>
              <w:i/>
              <w:color w:val="FFFFFF"/>
              <w:sz w:val="28"/>
              <w:szCs w:val="28"/>
            </w:rPr>
            <w:t>Staff Induction Checklist</w:t>
          </w:r>
        </w:p>
      </w:tc>
    </w:tr>
  </w:tbl>
  <w:p w14:paraId="6DF45EF8" w14:textId="77777777" w:rsidR="00793172" w:rsidRPr="00EE7A46" w:rsidRDefault="00793172" w:rsidP="00EE7A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FC21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E7926"/>
    <w:multiLevelType w:val="multilevel"/>
    <w:tmpl w:val="364698A6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13D63"/>
    <w:multiLevelType w:val="hybridMultilevel"/>
    <w:tmpl w:val="81DA1D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2BE"/>
    <w:multiLevelType w:val="multilevel"/>
    <w:tmpl w:val="500656F0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2492B"/>
    <w:multiLevelType w:val="multilevel"/>
    <w:tmpl w:val="580E64B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93993"/>
    <w:multiLevelType w:val="hybridMultilevel"/>
    <w:tmpl w:val="EDE072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07CB3"/>
    <w:multiLevelType w:val="hybridMultilevel"/>
    <w:tmpl w:val="72767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02DA1"/>
    <w:multiLevelType w:val="hybridMultilevel"/>
    <w:tmpl w:val="6A441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83E26"/>
    <w:multiLevelType w:val="hybridMultilevel"/>
    <w:tmpl w:val="DABAC11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D60079"/>
    <w:multiLevelType w:val="multilevel"/>
    <w:tmpl w:val="2190E37E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B17EE"/>
    <w:multiLevelType w:val="hybridMultilevel"/>
    <w:tmpl w:val="580E64B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E33D4"/>
    <w:multiLevelType w:val="hybridMultilevel"/>
    <w:tmpl w:val="20AAA0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D28AA"/>
    <w:multiLevelType w:val="multilevel"/>
    <w:tmpl w:val="279AA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ascii="Arial" w:hAnsi="Arial" w:cs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0D86B22"/>
    <w:multiLevelType w:val="multilevel"/>
    <w:tmpl w:val="9446C0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441061A7"/>
    <w:multiLevelType w:val="hybridMultilevel"/>
    <w:tmpl w:val="364698A6"/>
    <w:lvl w:ilvl="0" w:tplc="8612EB2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90E45"/>
    <w:multiLevelType w:val="hybridMultilevel"/>
    <w:tmpl w:val="500656F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0293E"/>
    <w:multiLevelType w:val="multilevel"/>
    <w:tmpl w:val="F0F6B6B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4BAF2C4D"/>
    <w:multiLevelType w:val="hybridMultilevel"/>
    <w:tmpl w:val="92D8F9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E33AC"/>
    <w:multiLevelType w:val="multilevel"/>
    <w:tmpl w:val="0122F7B0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512675D1"/>
    <w:multiLevelType w:val="multilevel"/>
    <w:tmpl w:val="650E39C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520C6338"/>
    <w:multiLevelType w:val="hybridMultilevel"/>
    <w:tmpl w:val="3EE67E68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B23FD8"/>
    <w:multiLevelType w:val="hybridMultilevel"/>
    <w:tmpl w:val="EEEEB636"/>
    <w:lvl w:ilvl="0" w:tplc="269A3FB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A658D"/>
    <w:multiLevelType w:val="multilevel"/>
    <w:tmpl w:val="1D187B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3" w15:restartNumberingAfterBreak="0">
    <w:nsid w:val="633B2064"/>
    <w:multiLevelType w:val="multilevel"/>
    <w:tmpl w:val="868E9D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E823593"/>
    <w:multiLevelType w:val="multilevel"/>
    <w:tmpl w:val="1E866426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ECB4092"/>
    <w:multiLevelType w:val="multilevel"/>
    <w:tmpl w:val="5C52517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9536C"/>
    <w:multiLevelType w:val="multilevel"/>
    <w:tmpl w:val="16E49F6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7" w15:restartNumberingAfterBreak="0">
    <w:nsid w:val="73F0005D"/>
    <w:multiLevelType w:val="hybridMultilevel"/>
    <w:tmpl w:val="2190E37E"/>
    <w:lvl w:ilvl="0" w:tplc="543E5F7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496760"/>
    <w:multiLevelType w:val="hybridMultilevel"/>
    <w:tmpl w:val="5C52517C"/>
    <w:lvl w:ilvl="0" w:tplc="4688308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24"/>
  </w:num>
  <w:num w:numId="4">
    <w:abstractNumId w:val="23"/>
  </w:num>
  <w:num w:numId="5">
    <w:abstractNumId w:val="13"/>
  </w:num>
  <w:num w:numId="6">
    <w:abstractNumId w:val="26"/>
  </w:num>
  <w:num w:numId="7">
    <w:abstractNumId w:val="16"/>
  </w:num>
  <w:num w:numId="8">
    <w:abstractNumId w:val="22"/>
  </w:num>
  <w:num w:numId="9">
    <w:abstractNumId w:val="19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7"/>
  </w:num>
  <w:num w:numId="15">
    <w:abstractNumId w:val="2"/>
  </w:num>
  <w:num w:numId="16">
    <w:abstractNumId w:val="10"/>
  </w:num>
  <w:num w:numId="17">
    <w:abstractNumId w:val="0"/>
  </w:num>
  <w:num w:numId="18">
    <w:abstractNumId w:val="4"/>
  </w:num>
  <w:num w:numId="19">
    <w:abstractNumId w:val="15"/>
  </w:num>
  <w:num w:numId="20">
    <w:abstractNumId w:val="3"/>
  </w:num>
  <w:num w:numId="21">
    <w:abstractNumId w:val="27"/>
  </w:num>
  <w:num w:numId="22">
    <w:abstractNumId w:val="9"/>
  </w:num>
  <w:num w:numId="23">
    <w:abstractNumId w:val="14"/>
  </w:num>
  <w:num w:numId="24">
    <w:abstractNumId w:val="1"/>
  </w:num>
  <w:num w:numId="25">
    <w:abstractNumId w:val="28"/>
  </w:num>
  <w:num w:numId="26">
    <w:abstractNumId w:val="25"/>
  </w:num>
  <w:num w:numId="27">
    <w:abstractNumId w:val="21"/>
  </w:num>
  <w:num w:numId="28">
    <w:abstractNumId w:val="8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937"/>
    <w:rsid w:val="0001355B"/>
    <w:rsid w:val="00013D8F"/>
    <w:rsid w:val="00040B24"/>
    <w:rsid w:val="000770C7"/>
    <w:rsid w:val="00082862"/>
    <w:rsid w:val="00085AFC"/>
    <w:rsid w:val="000878E2"/>
    <w:rsid w:val="001430EC"/>
    <w:rsid w:val="00166E04"/>
    <w:rsid w:val="001815C4"/>
    <w:rsid w:val="001A10D6"/>
    <w:rsid w:val="001B34FE"/>
    <w:rsid w:val="001E2CA1"/>
    <w:rsid w:val="00201564"/>
    <w:rsid w:val="00202531"/>
    <w:rsid w:val="00215DE6"/>
    <w:rsid w:val="002264F4"/>
    <w:rsid w:val="00251682"/>
    <w:rsid w:val="00267A06"/>
    <w:rsid w:val="00307379"/>
    <w:rsid w:val="00360811"/>
    <w:rsid w:val="00362CE4"/>
    <w:rsid w:val="003A79AD"/>
    <w:rsid w:val="003B3CE2"/>
    <w:rsid w:val="003C18CB"/>
    <w:rsid w:val="003C4447"/>
    <w:rsid w:val="00402C3D"/>
    <w:rsid w:val="00497820"/>
    <w:rsid w:val="004C3232"/>
    <w:rsid w:val="004D4E10"/>
    <w:rsid w:val="004D7181"/>
    <w:rsid w:val="004E0190"/>
    <w:rsid w:val="004E6087"/>
    <w:rsid w:val="0057569D"/>
    <w:rsid w:val="005B7D38"/>
    <w:rsid w:val="00601F79"/>
    <w:rsid w:val="0064390B"/>
    <w:rsid w:val="00674937"/>
    <w:rsid w:val="00706386"/>
    <w:rsid w:val="00764DE0"/>
    <w:rsid w:val="00766205"/>
    <w:rsid w:val="00793172"/>
    <w:rsid w:val="007D6D0D"/>
    <w:rsid w:val="00805258"/>
    <w:rsid w:val="00814031"/>
    <w:rsid w:val="0084677E"/>
    <w:rsid w:val="0087597E"/>
    <w:rsid w:val="008B37D2"/>
    <w:rsid w:val="008C2153"/>
    <w:rsid w:val="008C5A80"/>
    <w:rsid w:val="008D3EB6"/>
    <w:rsid w:val="00923AC2"/>
    <w:rsid w:val="009337C6"/>
    <w:rsid w:val="00933FAE"/>
    <w:rsid w:val="00956592"/>
    <w:rsid w:val="00A002A4"/>
    <w:rsid w:val="00A51D64"/>
    <w:rsid w:val="00A8720F"/>
    <w:rsid w:val="00AA471F"/>
    <w:rsid w:val="00B05BDB"/>
    <w:rsid w:val="00B17A2E"/>
    <w:rsid w:val="00B2367C"/>
    <w:rsid w:val="00B424E9"/>
    <w:rsid w:val="00B73FBA"/>
    <w:rsid w:val="00B77811"/>
    <w:rsid w:val="00BD0C70"/>
    <w:rsid w:val="00BE32A2"/>
    <w:rsid w:val="00BE7989"/>
    <w:rsid w:val="00BF18B3"/>
    <w:rsid w:val="00BF3F51"/>
    <w:rsid w:val="00C43771"/>
    <w:rsid w:val="00C64694"/>
    <w:rsid w:val="00C72781"/>
    <w:rsid w:val="00C7380F"/>
    <w:rsid w:val="00C81115"/>
    <w:rsid w:val="00C85664"/>
    <w:rsid w:val="00C9238C"/>
    <w:rsid w:val="00CA6AE4"/>
    <w:rsid w:val="00CD7C94"/>
    <w:rsid w:val="00DC30E6"/>
    <w:rsid w:val="00DC7A18"/>
    <w:rsid w:val="00E3186D"/>
    <w:rsid w:val="00E72615"/>
    <w:rsid w:val="00EB7C34"/>
    <w:rsid w:val="00EC4021"/>
    <w:rsid w:val="00EE7A46"/>
    <w:rsid w:val="00F06EFD"/>
    <w:rsid w:val="00F14663"/>
    <w:rsid w:val="00F17625"/>
    <w:rsid w:val="00F51273"/>
    <w:rsid w:val="00F9337A"/>
    <w:rsid w:val="00FB31EF"/>
    <w:rsid w:val="00FE5C24"/>
    <w:rsid w:val="00FF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B15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29FC"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i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FootnoteText">
    <w:name w:val="footnote text"/>
    <w:basedOn w:val="Normal"/>
    <w:link w:val="FootnoteTextChar"/>
    <w:rsid w:val="00C9238C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rsid w:val="00C9238C"/>
    <w:rPr>
      <w:lang w:eastAsia="en-US"/>
    </w:rPr>
  </w:style>
  <w:style w:type="character" w:styleId="CommentReference">
    <w:name w:val="annotation reference"/>
    <w:rsid w:val="00CA6A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A6AE4"/>
    <w:rPr>
      <w:sz w:val="20"/>
      <w:szCs w:val="20"/>
    </w:rPr>
  </w:style>
  <w:style w:type="character" w:customStyle="1" w:styleId="CommentTextChar">
    <w:name w:val="Comment Text Char"/>
    <w:link w:val="CommentText"/>
    <w:rsid w:val="00CA6AE4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A6AE4"/>
    <w:rPr>
      <w:b/>
      <w:bCs/>
    </w:rPr>
  </w:style>
  <w:style w:type="character" w:customStyle="1" w:styleId="CommentSubjectChar">
    <w:name w:val="Comment Subject Char"/>
    <w:link w:val="CommentSubject"/>
    <w:rsid w:val="00CA6AE4"/>
    <w:rPr>
      <w:rFonts w:ascii="Arial" w:hAnsi="Arial"/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CA6A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A6AE4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rsid w:val="00EE7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307379"/>
    <w:rPr>
      <w:rFonts w:ascii="Arial" w:hAnsi="Arial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following Induction record must be completed jointly by the employee and the employee’s Supervisor</vt:lpstr>
    </vt:vector>
  </TitlesOfParts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following Induction record must be completed jointly by the employee and the employee’s Supervisor</dc:title>
  <dc:subject/>
  <dc:creator/>
  <cp:keywords/>
  <cp:lastModifiedBy/>
  <cp:revision>1</cp:revision>
  <cp:lastPrinted>2005-05-10T23:10:00Z</cp:lastPrinted>
  <dcterms:created xsi:type="dcterms:W3CDTF">2019-12-10T06:17:00Z</dcterms:created>
  <dcterms:modified xsi:type="dcterms:W3CDTF">2022-02-02T01:27:00Z</dcterms:modified>
</cp:coreProperties>
</file>